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6F" w:rsidRDefault="00FF696F" w:rsidP="00FF696F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FF696F" w:rsidRDefault="00FF696F" w:rsidP="00FF696F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 w:rsidR="00FF696F" w:rsidRDefault="00FF696F" w:rsidP="00FF696F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</w:t>
      </w:r>
      <w:r w:rsidR="00CC4489">
        <w:rPr>
          <w:smallCaps/>
          <w:sz w:val="28"/>
          <w:szCs w:val="28"/>
        </w:rPr>
        <w:t>го</w:t>
      </w:r>
      <w:r>
        <w:rPr>
          <w:smallCaps/>
          <w:sz w:val="28"/>
          <w:szCs w:val="28"/>
        </w:rPr>
        <w:t xml:space="preserve"> </w:t>
      </w:r>
      <w:r w:rsidR="00CC4489">
        <w:rPr>
          <w:smallCaps/>
          <w:sz w:val="28"/>
          <w:szCs w:val="28"/>
        </w:rPr>
        <w:t>края</w:t>
      </w:r>
    </w:p>
    <w:p w:rsidR="00896E9F" w:rsidRDefault="00896E9F">
      <w:pPr>
        <w:jc w:val="center"/>
      </w:pPr>
    </w:p>
    <w:p w:rsidR="00896E9F" w:rsidRDefault="00896E9F">
      <w:pPr>
        <w:jc w:val="center"/>
      </w:pPr>
    </w:p>
    <w:p w:rsidR="00896E9F" w:rsidRDefault="00896E9F">
      <w:pPr>
        <w:pStyle w:val="1"/>
      </w:pPr>
      <w:r>
        <w:t>РАСПОРЯЖЕНИЕ</w:t>
      </w:r>
    </w:p>
    <w:p w:rsidR="00896E9F" w:rsidRDefault="00896E9F">
      <w:pPr>
        <w:jc w:val="center"/>
        <w:rPr>
          <w:b/>
          <w:sz w:val="24"/>
        </w:rPr>
      </w:pPr>
    </w:p>
    <w:p w:rsidR="00896E9F" w:rsidRDefault="00896E9F">
      <w:pPr>
        <w:jc w:val="center"/>
        <w:rPr>
          <w:b/>
          <w:sz w:val="24"/>
        </w:rPr>
      </w:pPr>
    </w:p>
    <w:p w:rsidR="00896E9F" w:rsidRDefault="001273D6">
      <w:r>
        <w:t>31.07.2014</w:t>
      </w:r>
      <w:r>
        <w:tab/>
      </w:r>
      <w:r>
        <w:tab/>
      </w:r>
      <w:r>
        <w:tab/>
      </w:r>
      <w:bookmarkStart w:id="0" w:name="_GoBack"/>
      <w:bookmarkEnd w:id="0"/>
      <w:r w:rsidR="00896E9F">
        <w:t xml:space="preserve">                                                                                                  № </w:t>
      </w:r>
      <w:r>
        <w:t>139-рд</w:t>
      </w:r>
    </w:p>
    <w:p w:rsidR="00896E9F" w:rsidRPr="004C3FC7" w:rsidRDefault="00896E9F" w:rsidP="00912C19">
      <w:pPr>
        <w:pStyle w:val="a5"/>
      </w:pPr>
      <w:r>
        <w:t>г.Вилючинск</w:t>
      </w:r>
    </w:p>
    <w:p w:rsidR="00B10720" w:rsidRDefault="00B10720">
      <w:pPr>
        <w:rPr>
          <w:sz w:val="28"/>
          <w:szCs w:val="28"/>
        </w:rPr>
      </w:pPr>
    </w:p>
    <w:p w:rsidR="006E5A3D" w:rsidRDefault="004A0423" w:rsidP="006E5A3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противодействия </w:t>
      </w:r>
    </w:p>
    <w:p w:rsidR="004A0423" w:rsidRDefault="004A0423" w:rsidP="006E5A3D">
      <w:pPr>
        <w:rPr>
          <w:sz w:val="28"/>
          <w:szCs w:val="28"/>
        </w:rPr>
      </w:pPr>
      <w:r>
        <w:rPr>
          <w:sz w:val="28"/>
          <w:szCs w:val="28"/>
        </w:rPr>
        <w:t xml:space="preserve">коррупции в </w:t>
      </w:r>
      <w:proofErr w:type="spellStart"/>
      <w:r>
        <w:rPr>
          <w:sz w:val="28"/>
          <w:szCs w:val="28"/>
        </w:rPr>
        <w:t>Вилючинском</w:t>
      </w:r>
      <w:proofErr w:type="spellEnd"/>
      <w:r>
        <w:rPr>
          <w:sz w:val="28"/>
          <w:szCs w:val="28"/>
        </w:rPr>
        <w:t xml:space="preserve"> городском округе</w:t>
      </w:r>
    </w:p>
    <w:p w:rsidR="004A0423" w:rsidRDefault="004A0423" w:rsidP="006E5A3D">
      <w:pPr>
        <w:rPr>
          <w:sz w:val="28"/>
        </w:rPr>
      </w:pPr>
      <w:r>
        <w:rPr>
          <w:sz w:val="28"/>
          <w:szCs w:val="28"/>
        </w:rPr>
        <w:t>на 2014 год</w:t>
      </w:r>
    </w:p>
    <w:p w:rsidR="005611AE" w:rsidRPr="005611AE" w:rsidRDefault="005611AE">
      <w:pPr>
        <w:rPr>
          <w:sz w:val="28"/>
        </w:rPr>
      </w:pPr>
    </w:p>
    <w:p w:rsidR="006E5A3D" w:rsidRPr="006E5A3D" w:rsidRDefault="008D6B04" w:rsidP="008D6B04">
      <w:pPr>
        <w:ind w:firstLine="708"/>
        <w:jc w:val="both"/>
      </w:pPr>
      <w:r w:rsidRPr="008D6B04">
        <w:rPr>
          <w:sz w:val="28"/>
          <w:szCs w:val="28"/>
        </w:rPr>
        <w:t xml:space="preserve">На основании </w:t>
      </w:r>
      <w:r w:rsidR="004A0423" w:rsidRPr="008D6B04">
        <w:rPr>
          <w:sz w:val="28"/>
          <w:szCs w:val="28"/>
        </w:rPr>
        <w:t>Федеральн</w:t>
      </w:r>
      <w:r w:rsidRPr="008D6B04">
        <w:rPr>
          <w:sz w:val="28"/>
          <w:szCs w:val="28"/>
        </w:rPr>
        <w:t>ого закона</w:t>
      </w:r>
      <w:r w:rsidR="004A0423" w:rsidRPr="008D6B04">
        <w:rPr>
          <w:sz w:val="28"/>
          <w:szCs w:val="28"/>
        </w:rPr>
        <w:t xml:space="preserve"> от 25.12.2008 № 273-ФЗ «О против</w:t>
      </w:r>
      <w:r w:rsidR="004A0423" w:rsidRPr="008D6B04">
        <w:rPr>
          <w:sz w:val="28"/>
          <w:szCs w:val="28"/>
        </w:rPr>
        <w:t>о</w:t>
      </w:r>
      <w:r w:rsidR="004A0423" w:rsidRPr="008D6B04">
        <w:rPr>
          <w:sz w:val="28"/>
          <w:szCs w:val="28"/>
        </w:rPr>
        <w:t>действии коррупции»,</w:t>
      </w:r>
      <w:r w:rsidRPr="008D6B04">
        <w:rPr>
          <w:sz w:val="28"/>
          <w:szCs w:val="28"/>
        </w:rPr>
        <w:t xml:space="preserve"> в соответствии с </w:t>
      </w:r>
      <w:r w:rsidR="006E5A3D" w:rsidRPr="008D6B04">
        <w:rPr>
          <w:sz w:val="28"/>
          <w:szCs w:val="28"/>
        </w:rPr>
        <w:t>Указом Президента Российской Фед</w:t>
      </w:r>
      <w:r w:rsidR="006E5A3D" w:rsidRPr="008D6B04">
        <w:rPr>
          <w:sz w:val="28"/>
          <w:szCs w:val="28"/>
        </w:rPr>
        <w:t>е</w:t>
      </w:r>
      <w:r w:rsidR="006E5A3D" w:rsidRPr="008D6B04">
        <w:rPr>
          <w:sz w:val="28"/>
          <w:szCs w:val="28"/>
        </w:rPr>
        <w:t xml:space="preserve">рации от </w:t>
      </w:r>
      <w:r w:rsidR="004A0423" w:rsidRPr="008D6B04">
        <w:rPr>
          <w:sz w:val="28"/>
          <w:szCs w:val="28"/>
        </w:rPr>
        <w:t>11.04.2014</w:t>
      </w:r>
      <w:r w:rsidR="006E5A3D" w:rsidRPr="008D6B04">
        <w:rPr>
          <w:sz w:val="28"/>
          <w:szCs w:val="28"/>
        </w:rPr>
        <w:t> № </w:t>
      </w:r>
      <w:r w:rsidR="004A0423" w:rsidRPr="008D6B04">
        <w:rPr>
          <w:sz w:val="28"/>
          <w:szCs w:val="28"/>
        </w:rPr>
        <w:t>226</w:t>
      </w:r>
      <w:r w:rsidR="006E5A3D" w:rsidRPr="008D6B04">
        <w:rPr>
          <w:sz w:val="28"/>
          <w:szCs w:val="28"/>
        </w:rPr>
        <w:t xml:space="preserve"> "О Национально</w:t>
      </w:r>
      <w:r w:rsidR="004A0423" w:rsidRPr="008D6B04">
        <w:rPr>
          <w:sz w:val="28"/>
          <w:szCs w:val="28"/>
        </w:rPr>
        <w:t>м плане</w:t>
      </w:r>
      <w:r w:rsidR="006E5A3D" w:rsidRPr="008D6B04">
        <w:rPr>
          <w:sz w:val="28"/>
          <w:szCs w:val="28"/>
        </w:rPr>
        <w:t xml:space="preserve"> противодействия корру</w:t>
      </w:r>
      <w:r w:rsidR="006E5A3D" w:rsidRPr="008D6B04">
        <w:rPr>
          <w:sz w:val="28"/>
          <w:szCs w:val="28"/>
        </w:rPr>
        <w:t>п</w:t>
      </w:r>
      <w:r w:rsidR="006E5A3D" w:rsidRPr="008D6B04">
        <w:rPr>
          <w:sz w:val="28"/>
          <w:szCs w:val="28"/>
        </w:rPr>
        <w:t>ции на 201</w:t>
      </w:r>
      <w:r w:rsidR="004A0423" w:rsidRPr="008D6B04">
        <w:rPr>
          <w:sz w:val="28"/>
          <w:szCs w:val="28"/>
        </w:rPr>
        <w:t>4</w:t>
      </w:r>
      <w:r w:rsidR="006E5A3D" w:rsidRPr="008D6B04">
        <w:rPr>
          <w:sz w:val="28"/>
          <w:szCs w:val="28"/>
        </w:rPr>
        <w:t xml:space="preserve"> </w:t>
      </w:r>
      <w:r w:rsidR="004A0423" w:rsidRPr="008D6B04">
        <w:rPr>
          <w:sz w:val="28"/>
          <w:szCs w:val="28"/>
        </w:rPr>
        <w:t>–</w:t>
      </w:r>
      <w:r w:rsidR="006E5A3D" w:rsidRPr="008D6B04">
        <w:rPr>
          <w:sz w:val="28"/>
          <w:szCs w:val="28"/>
        </w:rPr>
        <w:t xml:space="preserve"> 201</w:t>
      </w:r>
      <w:r w:rsidR="004A0423" w:rsidRPr="008D6B04">
        <w:rPr>
          <w:sz w:val="28"/>
          <w:szCs w:val="28"/>
        </w:rPr>
        <w:t xml:space="preserve">5 </w:t>
      </w:r>
      <w:r w:rsidR="006E5A3D" w:rsidRPr="008D6B04">
        <w:rPr>
          <w:sz w:val="28"/>
          <w:szCs w:val="28"/>
        </w:rPr>
        <w:t>годы"</w:t>
      </w:r>
      <w:r w:rsidRPr="008D6B04">
        <w:rPr>
          <w:sz w:val="28"/>
          <w:szCs w:val="28"/>
        </w:rPr>
        <w:t>, протоколом заседания межведомственной рабочей группы по противодействию коррупции в органах местного самоуправления Вилючинского городского округа</w:t>
      </w:r>
      <w:r>
        <w:rPr>
          <w:sz w:val="28"/>
          <w:szCs w:val="28"/>
        </w:rPr>
        <w:t xml:space="preserve"> от 24.07.2014 № 1</w:t>
      </w:r>
    </w:p>
    <w:p w:rsidR="00FC4940" w:rsidRPr="00E22DC8" w:rsidRDefault="004A0423" w:rsidP="00F110A4">
      <w:pPr>
        <w:pStyle w:val="ConsNonformat"/>
        <w:widowControl/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План противодействия коррупции в </w:t>
      </w:r>
      <w:proofErr w:type="spellStart"/>
      <w:r>
        <w:rPr>
          <w:rFonts w:ascii="Times New Roman" w:hAnsi="Times New Roman"/>
          <w:sz w:val="28"/>
        </w:rPr>
        <w:t>Вилючинском</w:t>
      </w:r>
      <w:proofErr w:type="spellEnd"/>
      <w:r>
        <w:rPr>
          <w:rFonts w:ascii="Times New Roman" w:hAnsi="Times New Roman"/>
          <w:sz w:val="28"/>
        </w:rPr>
        <w:t xml:space="preserve"> горо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ском округе на 2014 год согласно приложению к настоящему распоряжению.</w:t>
      </w:r>
    </w:p>
    <w:p w:rsidR="004A0423" w:rsidRDefault="004A0423" w:rsidP="00F110A4">
      <w:pPr>
        <w:pStyle w:val="ConsNonformat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Признать утратившими силу:</w:t>
      </w:r>
    </w:p>
    <w:p w:rsidR="004A0423" w:rsidRDefault="004A0423" w:rsidP="00F110A4">
      <w:pPr>
        <w:pStyle w:val="ConsNonformat"/>
        <w:widowControl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распоряжение администрации Вилючинского городского округа от 12.03.2009 № 26-рд;</w:t>
      </w:r>
    </w:p>
    <w:p w:rsidR="004A0423" w:rsidRDefault="004A0423" w:rsidP="00F110A4">
      <w:pPr>
        <w:pStyle w:val="ConsNonformat"/>
        <w:widowControl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распоряжение администрации Вилючинского городского округа от 07.06.2010 № 41-рд;</w:t>
      </w:r>
    </w:p>
    <w:p w:rsidR="004A0423" w:rsidRDefault="004A0423" w:rsidP="00F110A4">
      <w:pPr>
        <w:pStyle w:val="ConsNonformat"/>
        <w:widowControl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распоряжение администрации Вилючинского городского округа от 21.03.2011 № 22-рд;</w:t>
      </w:r>
    </w:p>
    <w:p w:rsidR="004A0423" w:rsidRDefault="004A0423" w:rsidP="00F110A4">
      <w:pPr>
        <w:pStyle w:val="ConsNonformat"/>
        <w:widowControl/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распоряжение администрации Вилючинского городского округа от 19.07.2012 № 92-рд.</w:t>
      </w:r>
    </w:p>
    <w:p w:rsidR="00F110A4" w:rsidRDefault="00F110A4" w:rsidP="00F110A4">
      <w:pPr>
        <w:pStyle w:val="ConsNonformat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Начальнику отдела по связям с общественностью и средствами масс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вой информации В.А. Гориной опубликовать настоящее распоряжение в «</w:t>
      </w:r>
      <w:proofErr w:type="spellStart"/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лючинской</w:t>
      </w:r>
      <w:proofErr w:type="spellEnd"/>
      <w:r>
        <w:rPr>
          <w:rFonts w:ascii="Times New Roman" w:hAnsi="Times New Roman"/>
          <w:sz w:val="28"/>
        </w:rPr>
        <w:t xml:space="preserve"> газете. Официальных известиях администрации Вилючинского г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родского </w:t>
      </w:r>
      <w:proofErr w:type="gramStart"/>
      <w:r>
        <w:rPr>
          <w:rFonts w:ascii="Times New Roman" w:hAnsi="Times New Roman"/>
          <w:sz w:val="28"/>
        </w:rPr>
        <w:t>округа</w:t>
      </w:r>
      <w:proofErr w:type="gramEnd"/>
      <w:r>
        <w:rPr>
          <w:rFonts w:ascii="Times New Roman" w:hAnsi="Times New Roman"/>
          <w:sz w:val="28"/>
        </w:rPr>
        <w:t xml:space="preserve"> ЗАТО г. Вилючинска Камчатского края»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6B62F7" w:rsidRPr="00E22DC8" w:rsidRDefault="00E22DC8" w:rsidP="00F110A4">
      <w:pPr>
        <w:pStyle w:val="ConsNonformat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rPr>
          <w:rFonts w:ascii="Times New Roman" w:hAnsi="Times New Roman"/>
          <w:sz w:val="28"/>
        </w:rPr>
      </w:pPr>
      <w:proofErr w:type="gramStart"/>
      <w:r w:rsidRPr="00E22DC8">
        <w:rPr>
          <w:rFonts w:ascii="Times New Roman" w:hAnsi="Times New Roman"/>
          <w:sz w:val="28"/>
        </w:rPr>
        <w:t>Контроль за</w:t>
      </w:r>
      <w:proofErr w:type="gramEnd"/>
      <w:r w:rsidRPr="00E22DC8">
        <w:rPr>
          <w:rFonts w:ascii="Times New Roman" w:hAnsi="Times New Roman"/>
          <w:sz w:val="28"/>
        </w:rPr>
        <w:t xml:space="preserve"> исполнением настоящего распоряжения </w:t>
      </w:r>
      <w:r w:rsidR="00F110A4">
        <w:rPr>
          <w:rFonts w:ascii="Times New Roman" w:hAnsi="Times New Roman"/>
          <w:sz w:val="28"/>
        </w:rPr>
        <w:t>оставляю за с</w:t>
      </w:r>
      <w:r w:rsidR="00F110A4">
        <w:rPr>
          <w:rFonts w:ascii="Times New Roman" w:hAnsi="Times New Roman"/>
          <w:sz w:val="28"/>
        </w:rPr>
        <w:t>о</w:t>
      </w:r>
      <w:r w:rsidR="00F110A4">
        <w:rPr>
          <w:rFonts w:ascii="Times New Roman" w:hAnsi="Times New Roman"/>
          <w:sz w:val="28"/>
        </w:rPr>
        <w:t>бой.</w:t>
      </w:r>
    </w:p>
    <w:p w:rsidR="00E22DC8" w:rsidRDefault="00E22DC8" w:rsidP="00F110A4">
      <w:pPr>
        <w:pStyle w:val="ConsNonformat"/>
        <w:widowControl/>
        <w:tabs>
          <w:tab w:val="left" w:pos="1134"/>
        </w:tabs>
        <w:rPr>
          <w:rFonts w:ascii="Times New Roman" w:hAnsi="Times New Roman"/>
          <w:b/>
          <w:sz w:val="28"/>
        </w:rPr>
      </w:pPr>
    </w:p>
    <w:p w:rsidR="00E22DC8" w:rsidRDefault="00E22DC8" w:rsidP="007A2A30">
      <w:pPr>
        <w:pStyle w:val="ConsNonformat"/>
        <w:widowControl/>
        <w:rPr>
          <w:rFonts w:ascii="Times New Roman" w:hAnsi="Times New Roman"/>
          <w:b/>
          <w:sz w:val="28"/>
        </w:rPr>
      </w:pPr>
    </w:p>
    <w:p w:rsidR="007A2A30" w:rsidRPr="007A2A30" w:rsidRDefault="007A2A30" w:rsidP="007A2A30">
      <w:pPr>
        <w:pStyle w:val="ConsNonformat"/>
        <w:widowControl/>
        <w:rPr>
          <w:rFonts w:ascii="Times New Roman" w:hAnsi="Times New Roman"/>
          <w:b/>
          <w:sz w:val="28"/>
        </w:rPr>
      </w:pPr>
      <w:r w:rsidRPr="007A2A30">
        <w:rPr>
          <w:rFonts w:ascii="Times New Roman" w:hAnsi="Times New Roman"/>
          <w:b/>
          <w:sz w:val="28"/>
        </w:rPr>
        <w:t xml:space="preserve">Глава </w:t>
      </w:r>
      <w:r w:rsidR="00FD706B" w:rsidRPr="007A2A30">
        <w:rPr>
          <w:rFonts w:ascii="Times New Roman" w:hAnsi="Times New Roman"/>
          <w:b/>
          <w:sz w:val="28"/>
        </w:rPr>
        <w:t xml:space="preserve">администрации </w:t>
      </w:r>
    </w:p>
    <w:p w:rsidR="00FD706B" w:rsidRPr="00912C19" w:rsidRDefault="00FD706B" w:rsidP="00912C19">
      <w:pPr>
        <w:pStyle w:val="ConsNonformat"/>
        <w:widowControl/>
        <w:rPr>
          <w:rFonts w:ascii="Times New Roman" w:hAnsi="Times New Roman"/>
          <w:b/>
          <w:sz w:val="28"/>
        </w:rPr>
      </w:pPr>
      <w:r w:rsidRPr="007A2A30">
        <w:rPr>
          <w:rFonts w:ascii="Times New Roman" w:hAnsi="Times New Roman"/>
          <w:b/>
          <w:sz w:val="28"/>
        </w:rPr>
        <w:t>городского округа</w:t>
      </w:r>
      <w:r w:rsidRPr="007A2A30">
        <w:rPr>
          <w:rFonts w:ascii="Times New Roman" w:hAnsi="Times New Roman"/>
          <w:sz w:val="28"/>
        </w:rPr>
        <w:t xml:space="preserve">              </w:t>
      </w:r>
      <w:r w:rsidR="007A2A30">
        <w:rPr>
          <w:rFonts w:ascii="Times New Roman" w:hAnsi="Times New Roman"/>
          <w:sz w:val="28"/>
        </w:rPr>
        <w:t xml:space="preserve">                           </w:t>
      </w:r>
      <w:r w:rsidR="00912C19">
        <w:rPr>
          <w:rFonts w:ascii="Times New Roman" w:hAnsi="Times New Roman"/>
          <w:sz w:val="28"/>
        </w:rPr>
        <w:t xml:space="preserve">      </w:t>
      </w:r>
      <w:r w:rsidR="007A2A30">
        <w:rPr>
          <w:rFonts w:ascii="Times New Roman" w:hAnsi="Times New Roman"/>
          <w:sz w:val="28"/>
        </w:rPr>
        <w:t xml:space="preserve">             </w:t>
      </w:r>
      <w:r w:rsidRPr="007A2A30">
        <w:rPr>
          <w:rFonts w:ascii="Times New Roman" w:hAnsi="Times New Roman"/>
          <w:sz w:val="28"/>
        </w:rPr>
        <w:t xml:space="preserve">                  </w:t>
      </w:r>
      <w:r w:rsidR="00816933">
        <w:rPr>
          <w:rFonts w:ascii="Times New Roman" w:hAnsi="Times New Roman"/>
          <w:b/>
          <w:sz w:val="28"/>
          <w:szCs w:val="28"/>
        </w:rPr>
        <w:t xml:space="preserve">В.Г. </w:t>
      </w:r>
      <w:proofErr w:type="gramStart"/>
      <w:r w:rsidR="00816933">
        <w:rPr>
          <w:rFonts w:ascii="Times New Roman" w:hAnsi="Times New Roman"/>
          <w:b/>
          <w:sz w:val="28"/>
          <w:szCs w:val="28"/>
        </w:rPr>
        <w:t>Васькин</w:t>
      </w:r>
      <w:proofErr w:type="gramEnd"/>
    </w:p>
    <w:p w:rsidR="00FD706B" w:rsidRDefault="00FD706B"/>
    <w:p w:rsidR="00FD706B" w:rsidRDefault="00FD706B"/>
    <w:p w:rsidR="00FD706B" w:rsidRDefault="00FD706B"/>
    <w:p w:rsidR="00D410F8" w:rsidRDefault="00D410F8"/>
    <w:p w:rsidR="001273D6" w:rsidRDefault="001273D6"/>
    <w:sectPr w:rsidR="001273D6" w:rsidSect="00FC4940">
      <w:pgSz w:w="11907" w:h="16840"/>
      <w:pgMar w:top="1134" w:right="567" w:bottom="568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57A"/>
    <w:multiLevelType w:val="hybridMultilevel"/>
    <w:tmpl w:val="2F86A87E"/>
    <w:lvl w:ilvl="0" w:tplc="3116872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0E437E"/>
    <w:multiLevelType w:val="hybridMultilevel"/>
    <w:tmpl w:val="EA0C5702"/>
    <w:lvl w:ilvl="0" w:tplc="B92C7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212C85"/>
    <w:multiLevelType w:val="hybridMultilevel"/>
    <w:tmpl w:val="D60AFC90"/>
    <w:lvl w:ilvl="0" w:tplc="4B6E0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8838A1"/>
    <w:multiLevelType w:val="hybridMultilevel"/>
    <w:tmpl w:val="7C3A595A"/>
    <w:lvl w:ilvl="0" w:tplc="49AC9BE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F42372"/>
    <w:multiLevelType w:val="hybridMultilevel"/>
    <w:tmpl w:val="7E54F138"/>
    <w:lvl w:ilvl="0" w:tplc="5D980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DD7017"/>
    <w:multiLevelType w:val="hybridMultilevel"/>
    <w:tmpl w:val="6658963E"/>
    <w:lvl w:ilvl="0" w:tplc="4B6E0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F73FDF"/>
    <w:multiLevelType w:val="hybridMultilevel"/>
    <w:tmpl w:val="111EF04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75592581"/>
    <w:multiLevelType w:val="hybridMultilevel"/>
    <w:tmpl w:val="74289166"/>
    <w:lvl w:ilvl="0" w:tplc="4B6E0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B611229"/>
    <w:multiLevelType w:val="hybridMultilevel"/>
    <w:tmpl w:val="23F600F0"/>
    <w:lvl w:ilvl="0" w:tplc="4B6E0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196831"/>
    <w:multiLevelType w:val="hybridMultilevel"/>
    <w:tmpl w:val="8168053E"/>
    <w:lvl w:ilvl="0" w:tplc="A796B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706F78"/>
    <w:rsid w:val="000033F3"/>
    <w:rsid w:val="00042D51"/>
    <w:rsid w:val="00060F71"/>
    <w:rsid w:val="00066443"/>
    <w:rsid w:val="00076C27"/>
    <w:rsid w:val="0007765D"/>
    <w:rsid w:val="00083402"/>
    <w:rsid w:val="000E318C"/>
    <w:rsid w:val="000F5840"/>
    <w:rsid w:val="00113598"/>
    <w:rsid w:val="00113BFC"/>
    <w:rsid w:val="001273D6"/>
    <w:rsid w:val="0015576E"/>
    <w:rsid w:val="00164B61"/>
    <w:rsid w:val="00180AF3"/>
    <w:rsid w:val="001A264C"/>
    <w:rsid w:val="001C76FC"/>
    <w:rsid w:val="001D0EF2"/>
    <w:rsid w:val="00211104"/>
    <w:rsid w:val="00217F9D"/>
    <w:rsid w:val="00230463"/>
    <w:rsid w:val="00235193"/>
    <w:rsid w:val="00244C57"/>
    <w:rsid w:val="002D1A40"/>
    <w:rsid w:val="002F365B"/>
    <w:rsid w:val="003577BF"/>
    <w:rsid w:val="00386923"/>
    <w:rsid w:val="00397F00"/>
    <w:rsid w:val="003A5DED"/>
    <w:rsid w:val="00425274"/>
    <w:rsid w:val="00446760"/>
    <w:rsid w:val="004754A3"/>
    <w:rsid w:val="004843D5"/>
    <w:rsid w:val="004A0423"/>
    <w:rsid w:val="004C3FC7"/>
    <w:rsid w:val="005611AE"/>
    <w:rsid w:val="005E05E8"/>
    <w:rsid w:val="00600792"/>
    <w:rsid w:val="00684AF5"/>
    <w:rsid w:val="006A40A6"/>
    <w:rsid w:val="006B62F7"/>
    <w:rsid w:val="006E14DE"/>
    <w:rsid w:val="006E5A3D"/>
    <w:rsid w:val="006F67C6"/>
    <w:rsid w:val="00704986"/>
    <w:rsid w:val="00706F78"/>
    <w:rsid w:val="00733D04"/>
    <w:rsid w:val="00742B0E"/>
    <w:rsid w:val="007A2A30"/>
    <w:rsid w:val="007D53B6"/>
    <w:rsid w:val="00816933"/>
    <w:rsid w:val="00843057"/>
    <w:rsid w:val="00862BAC"/>
    <w:rsid w:val="00866C2E"/>
    <w:rsid w:val="0088293C"/>
    <w:rsid w:val="00896E9F"/>
    <w:rsid w:val="008C08E6"/>
    <w:rsid w:val="008D6B04"/>
    <w:rsid w:val="00912C19"/>
    <w:rsid w:val="00913461"/>
    <w:rsid w:val="0094751C"/>
    <w:rsid w:val="00970571"/>
    <w:rsid w:val="009A5EDA"/>
    <w:rsid w:val="009C55E8"/>
    <w:rsid w:val="009F5D49"/>
    <w:rsid w:val="00A06595"/>
    <w:rsid w:val="00A15CAC"/>
    <w:rsid w:val="00A75CDF"/>
    <w:rsid w:val="00A8156D"/>
    <w:rsid w:val="00AA6065"/>
    <w:rsid w:val="00B0321C"/>
    <w:rsid w:val="00B03E7A"/>
    <w:rsid w:val="00B10720"/>
    <w:rsid w:val="00BE04EF"/>
    <w:rsid w:val="00C308E4"/>
    <w:rsid w:val="00C42052"/>
    <w:rsid w:val="00C60D11"/>
    <w:rsid w:val="00C615FE"/>
    <w:rsid w:val="00C8407B"/>
    <w:rsid w:val="00CC4489"/>
    <w:rsid w:val="00CD3E2A"/>
    <w:rsid w:val="00CF0611"/>
    <w:rsid w:val="00D21390"/>
    <w:rsid w:val="00D23269"/>
    <w:rsid w:val="00D410F8"/>
    <w:rsid w:val="00D83002"/>
    <w:rsid w:val="00DC343D"/>
    <w:rsid w:val="00DD787D"/>
    <w:rsid w:val="00DE4D2F"/>
    <w:rsid w:val="00E009C3"/>
    <w:rsid w:val="00E075CF"/>
    <w:rsid w:val="00E22DC8"/>
    <w:rsid w:val="00E941E4"/>
    <w:rsid w:val="00EC4CBD"/>
    <w:rsid w:val="00EE4B02"/>
    <w:rsid w:val="00F04B93"/>
    <w:rsid w:val="00F110A4"/>
    <w:rsid w:val="00F1137E"/>
    <w:rsid w:val="00F34A73"/>
    <w:rsid w:val="00F77265"/>
    <w:rsid w:val="00F81D72"/>
    <w:rsid w:val="00FC4940"/>
    <w:rsid w:val="00FC6775"/>
    <w:rsid w:val="00FD706B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6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913461"/>
    <w:pPr>
      <w:keepNext/>
      <w:jc w:val="center"/>
      <w:outlineLvl w:val="0"/>
    </w:pPr>
    <w:rPr>
      <w:b/>
      <w:spacing w:val="200"/>
      <w:sz w:val="40"/>
    </w:rPr>
  </w:style>
  <w:style w:type="paragraph" w:styleId="2">
    <w:name w:val="heading 2"/>
    <w:basedOn w:val="a"/>
    <w:next w:val="a"/>
    <w:qFormat/>
    <w:rsid w:val="00913461"/>
    <w:pPr>
      <w:keepNext/>
      <w:ind w:left="567" w:hanging="993"/>
      <w:outlineLvl w:val="1"/>
    </w:pPr>
    <w:rPr>
      <w:sz w:val="28"/>
    </w:rPr>
  </w:style>
  <w:style w:type="paragraph" w:styleId="3">
    <w:name w:val="heading 3"/>
    <w:basedOn w:val="a"/>
    <w:next w:val="a"/>
    <w:qFormat/>
    <w:rsid w:val="00913461"/>
    <w:pPr>
      <w:keepNext/>
      <w:ind w:left="1134" w:hanging="1134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913461"/>
    <w:pPr>
      <w:keepNext/>
      <w:jc w:val="center"/>
      <w:outlineLvl w:val="3"/>
    </w:pPr>
    <w:rPr>
      <w:smallCaps/>
      <w:sz w:val="28"/>
    </w:rPr>
  </w:style>
  <w:style w:type="paragraph" w:styleId="5">
    <w:name w:val="heading 5"/>
    <w:basedOn w:val="a"/>
    <w:next w:val="a"/>
    <w:qFormat/>
    <w:rsid w:val="00913461"/>
    <w:pPr>
      <w:keepNext/>
      <w:ind w:left="851" w:right="-284" w:hanging="851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913461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913461"/>
    <w:pPr>
      <w:jc w:val="center"/>
    </w:pPr>
  </w:style>
  <w:style w:type="paragraph" w:styleId="a4">
    <w:name w:val="Body Text"/>
    <w:basedOn w:val="a"/>
    <w:rsid w:val="00913461"/>
    <w:pPr>
      <w:spacing w:after="120"/>
    </w:pPr>
  </w:style>
  <w:style w:type="paragraph" w:customStyle="1" w:styleId="a5">
    <w:name w:val="ðàñïîðÿæåíèå"/>
    <w:basedOn w:val="a"/>
    <w:next w:val="a4"/>
    <w:rsid w:val="00913461"/>
    <w:pPr>
      <w:jc w:val="center"/>
    </w:pPr>
  </w:style>
  <w:style w:type="paragraph" w:styleId="20">
    <w:name w:val="Body Text Indent 2"/>
    <w:basedOn w:val="a"/>
    <w:rsid w:val="00913461"/>
    <w:pPr>
      <w:ind w:firstLine="1134"/>
    </w:pPr>
    <w:rPr>
      <w:sz w:val="28"/>
    </w:rPr>
  </w:style>
  <w:style w:type="paragraph" w:styleId="21">
    <w:name w:val="Body Text 2"/>
    <w:basedOn w:val="a"/>
    <w:rsid w:val="00913461"/>
    <w:rPr>
      <w:sz w:val="28"/>
    </w:rPr>
  </w:style>
  <w:style w:type="paragraph" w:styleId="a6">
    <w:name w:val="Body Text Indent"/>
    <w:basedOn w:val="a"/>
    <w:rsid w:val="00913461"/>
    <w:pPr>
      <w:ind w:firstLine="851"/>
    </w:pPr>
    <w:rPr>
      <w:sz w:val="28"/>
    </w:rPr>
  </w:style>
  <w:style w:type="paragraph" w:styleId="30">
    <w:name w:val="Body Text Indent 3"/>
    <w:basedOn w:val="a"/>
    <w:rsid w:val="00913461"/>
    <w:pPr>
      <w:ind w:right="-284" w:firstLine="851"/>
    </w:pPr>
    <w:rPr>
      <w:sz w:val="28"/>
    </w:rPr>
  </w:style>
  <w:style w:type="paragraph" w:customStyle="1" w:styleId="ConsNonformat">
    <w:name w:val="ConsNonformat"/>
    <w:rsid w:val="00FD70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styleId="a7">
    <w:name w:val="Emphasis"/>
    <w:basedOn w:val="a0"/>
    <w:uiPriority w:val="20"/>
    <w:qFormat/>
    <w:rsid w:val="00386923"/>
    <w:rPr>
      <w:i/>
      <w:iCs/>
    </w:rPr>
  </w:style>
  <w:style w:type="paragraph" w:styleId="a8">
    <w:name w:val="List Paragraph"/>
    <w:basedOn w:val="a"/>
    <w:uiPriority w:val="34"/>
    <w:qFormat/>
    <w:rsid w:val="00912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INWORD\TEMPLATE\GLAVA-R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GLAVA-RS</Template>
  <TotalTime>394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Архив</cp:lastModifiedBy>
  <cp:revision>28</cp:revision>
  <cp:lastPrinted>2014-07-31T22:33:00Z</cp:lastPrinted>
  <dcterms:created xsi:type="dcterms:W3CDTF">2013-12-10T00:57:00Z</dcterms:created>
  <dcterms:modified xsi:type="dcterms:W3CDTF">2014-07-31T22:33:00Z</dcterms:modified>
</cp:coreProperties>
</file>